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EA" w:rsidRDefault="00EF26EA" w:rsidP="00EA3E41">
      <w:pPr>
        <w:pStyle w:val="a6"/>
        <w:widowControl/>
        <w:shd w:val="clear" w:color="auto" w:fill="FFFFFF"/>
        <w:spacing w:before="0" w:after="0"/>
        <w:jc w:val="center"/>
        <w:rPr>
          <w:rFonts w:ascii="宋体" w:eastAsia="宋体" w:hAnsi="宋体" w:cs="宋体" w:hint="eastAsia"/>
          <w:color w:val="333333"/>
          <w:sz w:val="44"/>
          <w:szCs w:val="44"/>
          <w:shd w:val="clear" w:color="auto" w:fill="FFFFFF"/>
        </w:rPr>
      </w:pPr>
    </w:p>
    <w:p w:rsidR="00EA3E41" w:rsidRPr="00EA3E41" w:rsidRDefault="00EA3E41" w:rsidP="00EA3E41">
      <w:pPr>
        <w:pStyle w:val="a6"/>
        <w:widowControl/>
        <w:shd w:val="clear" w:color="auto" w:fill="FFFFFF"/>
        <w:spacing w:before="0" w:after="0"/>
        <w:jc w:val="center"/>
        <w:rPr>
          <w:rFonts w:ascii="宋体" w:eastAsia="宋体" w:hAnsi="宋体" w:cs="宋体"/>
          <w:color w:val="333333"/>
          <w:sz w:val="44"/>
          <w:szCs w:val="44"/>
          <w:shd w:val="clear" w:color="auto" w:fill="FFFFFF"/>
        </w:rPr>
      </w:pPr>
      <w:r w:rsidRPr="00EA3E41">
        <w:rPr>
          <w:rFonts w:ascii="宋体" w:eastAsia="宋体" w:hAnsi="宋体" w:cs="宋体"/>
          <w:color w:val="333333"/>
          <w:sz w:val="44"/>
          <w:szCs w:val="44"/>
          <w:shd w:val="clear" w:color="auto" w:fill="FFFFFF"/>
        </w:rPr>
        <w:t>市自然资源局关于规范我市协议出让</w:t>
      </w:r>
      <w:r w:rsidRPr="00EA3E41">
        <w:rPr>
          <w:rFonts w:ascii="宋体" w:eastAsia="宋体" w:hAnsi="宋体" w:cs="宋体"/>
          <w:color w:val="333333"/>
          <w:sz w:val="44"/>
          <w:szCs w:val="44"/>
          <w:shd w:val="clear" w:color="auto" w:fill="FFFFFF"/>
        </w:rPr>
        <w:br/>
        <w:t>矿业权审批程序的通知</w:t>
      </w:r>
    </w:p>
    <w:p w:rsidR="00EA3E41" w:rsidRDefault="00EA3E41" w:rsidP="00EA3E41">
      <w:pPr>
        <w:pStyle w:val="a6"/>
        <w:widowControl/>
        <w:shd w:val="clear" w:color="auto" w:fill="FFFFFF"/>
        <w:spacing w:before="0" w:after="0"/>
        <w:jc w:val="center"/>
        <w:rPr>
          <w:rFonts w:ascii="仿宋_GB2312" w:eastAsia="仿宋_GB2312" w:hAnsi="仿宋_GB2312" w:cs="仿宋_GB2312"/>
          <w:color w:val="333333"/>
          <w:sz w:val="32"/>
          <w:szCs w:val="32"/>
          <w:shd w:val="clear" w:color="auto" w:fill="FFFFFF"/>
        </w:rPr>
      </w:pPr>
    </w:p>
    <w:p w:rsidR="00EA3E41" w:rsidRDefault="00EA3E41" w:rsidP="00EA3E41">
      <w:pPr>
        <w:pStyle w:val="a6"/>
        <w:widowControl/>
        <w:shd w:val="clear" w:color="auto" w:fill="FFFFFF"/>
        <w:spacing w:before="0" w:after="0"/>
        <w:jc w:val="center"/>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阜自然资发〔2021〕27号</w:t>
      </w:r>
    </w:p>
    <w:p w:rsidR="00EA3E41" w:rsidRPr="00EA3E41" w:rsidRDefault="00EA3E41" w:rsidP="00EA3E41">
      <w:pPr>
        <w:pStyle w:val="a6"/>
        <w:widowControl/>
        <w:shd w:val="clear" w:color="auto" w:fill="FFFFFF"/>
        <w:spacing w:before="0" w:after="0"/>
        <w:jc w:val="center"/>
        <w:rPr>
          <w:rFonts w:ascii="仿宋_GB2312" w:eastAsia="仿宋_GB2312" w:hAnsi="仿宋_GB2312" w:cs="仿宋_GB2312"/>
          <w:color w:val="333333"/>
          <w:sz w:val="32"/>
          <w:szCs w:val="32"/>
          <w:shd w:val="clear" w:color="auto" w:fill="FFFFFF"/>
        </w:rPr>
      </w:pPr>
    </w:p>
    <w:p w:rsidR="00EA3E41" w:rsidRPr="00EA3E41" w:rsidRDefault="00EA3E41" w:rsidP="00EA3E41">
      <w:pPr>
        <w:pStyle w:val="a6"/>
        <w:widowControl/>
        <w:shd w:val="clear" w:color="auto" w:fill="FFFFFF"/>
        <w:spacing w:before="0" w:after="0"/>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两县自然资源局、各分局：</w:t>
      </w:r>
    </w:p>
    <w:p w:rsidR="00EA3E41" w:rsidRPr="00EA3E41" w:rsidRDefault="00EA3E41" w:rsidP="009B59C1">
      <w:pPr>
        <w:pStyle w:val="a6"/>
        <w:widowControl/>
        <w:shd w:val="clear" w:color="auto" w:fill="FFFFFF"/>
        <w:spacing w:before="0" w:after="0"/>
        <w:ind w:firstLineChars="200" w:firstLine="640"/>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为贯彻落实《辽宁省人民政府办公厅关于推进辽宁省矿产资源管理改革若干事项的意见》（辽政办[2020]46号）、《关于贯彻落实辽宁省人民政府办公厅推进辽宁省矿产资源管理改革若干事项的通知》(辽自然资办发[2021]1号)、《关于落实辽宁省推进矿产资源管理改革若干事项的意见的通知》（阜政办[2021]22号）相关要求，进一步明确我市协议出让矿业权审批程序，自2020年11月27日起，属于市级及市级以上发证权限的矿业权协议出让登记事项，需由县（区）政府向市政府上报协议出让请示，请示内容应明确:拟协议出让矿业权的勘查开采项目名称、受让主体、拟设勘查区块或者开采区的范围、坐标面积、勘查程度、资源储量、开发利用情况，是否符合矿产资源规划，核实各级各类保护区、敏感区及生态保护红线情况等相关内容。</w:t>
      </w:r>
    </w:p>
    <w:p w:rsidR="00EA3E41" w:rsidRPr="00EA3E41" w:rsidRDefault="00EA3E41" w:rsidP="00EA3E41">
      <w:pPr>
        <w:pStyle w:val="a6"/>
        <w:widowControl/>
        <w:shd w:val="clear" w:color="auto" w:fill="FFFFFF"/>
        <w:spacing w:before="0" w:after="0"/>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lastRenderedPageBreak/>
        <w:t>特此通知。</w:t>
      </w:r>
    </w:p>
    <w:p w:rsidR="00EA3E41" w:rsidRPr="00EA3E41" w:rsidRDefault="00EA3E41" w:rsidP="00EA3E41">
      <w:pPr>
        <w:pStyle w:val="a6"/>
        <w:widowControl/>
        <w:shd w:val="clear" w:color="auto" w:fill="FFFFFF"/>
        <w:spacing w:before="0" w:after="0"/>
        <w:jc w:val="right"/>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阜新市自然资源局</w:t>
      </w:r>
    </w:p>
    <w:p w:rsidR="00EA3E41" w:rsidRPr="00EA3E41" w:rsidRDefault="00EA3E41" w:rsidP="00EA3E41">
      <w:pPr>
        <w:pStyle w:val="a6"/>
        <w:widowControl/>
        <w:shd w:val="clear" w:color="auto" w:fill="FFFFFF"/>
        <w:spacing w:before="0" w:after="0"/>
        <w:jc w:val="right"/>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2021年6月4日</w:t>
      </w:r>
    </w:p>
    <w:p w:rsidR="00EA3E41" w:rsidRPr="00EA3E41" w:rsidRDefault="00EA3E41" w:rsidP="00EA3E41">
      <w:pPr>
        <w:pStyle w:val="a6"/>
        <w:widowControl/>
        <w:shd w:val="clear" w:color="auto" w:fill="FFFFFF"/>
        <w:spacing w:before="0" w:after="0"/>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  （此文件公开发布）</w:t>
      </w:r>
    </w:p>
    <w:p w:rsidR="00EA3E41" w:rsidRPr="00EA3E41" w:rsidRDefault="00EA3E41" w:rsidP="00EA3E41">
      <w:pPr>
        <w:pStyle w:val="a6"/>
        <w:widowControl/>
        <w:shd w:val="clear" w:color="auto" w:fill="FFFFFF"/>
        <w:spacing w:before="0" w:after="0"/>
        <w:rPr>
          <w:rFonts w:ascii="仿宋_GB2312" w:eastAsia="仿宋_GB2312" w:hAnsi="仿宋_GB2312" w:cs="仿宋_GB2312"/>
          <w:color w:val="333333"/>
          <w:sz w:val="32"/>
          <w:szCs w:val="32"/>
          <w:shd w:val="clear" w:color="auto" w:fill="FFFFFF"/>
        </w:rPr>
      </w:pPr>
      <w:r w:rsidRPr="00EA3E41">
        <w:rPr>
          <w:rFonts w:ascii="仿宋_GB2312" w:eastAsia="仿宋_GB2312" w:hAnsi="仿宋_GB2312" w:cs="仿宋_GB2312" w:hint="eastAsia"/>
          <w:color w:val="333333"/>
          <w:sz w:val="32"/>
          <w:szCs w:val="32"/>
          <w:shd w:val="clear" w:color="auto" w:fill="FFFFFF"/>
        </w:rPr>
        <w:t>  （联系人：矿管科李颖，联系电话:2195033）</w:t>
      </w:r>
    </w:p>
    <w:p w:rsidR="00BC12F5" w:rsidRPr="00C22FC5" w:rsidRDefault="00BC12F5" w:rsidP="00C22FC5">
      <w:pPr>
        <w:rPr>
          <w:szCs w:val="32"/>
          <w:shd w:val="clear" w:color="auto" w:fill="FFFFFF"/>
        </w:rPr>
      </w:pPr>
    </w:p>
    <w:sectPr w:rsidR="00BC12F5" w:rsidRPr="00C22FC5" w:rsidSect="00BC12F5">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36B" w:rsidRDefault="00D0336B" w:rsidP="00BC12F5">
      <w:r>
        <w:separator/>
      </w:r>
    </w:p>
  </w:endnote>
  <w:endnote w:type="continuationSeparator" w:id="0">
    <w:p w:rsidR="00D0336B" w:rsidRDefault="00D0336B" w:rsidP="00BC1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F5" w:rsidRDefault="004474F7">
    <w:pPr>
      <w:pStyle w:val="a5"/>
      <w:ind w:leftChars="2280" w:left="4788" w:firstLineChars="2000" w:firstLine="6400"/>
      <w:rPr>
        <w:rFonts w:eastAsia="仿宋"/>
        <w:sz w:val="32"/>
        <w:szCs w:val="48"/>
      </w:rPr>
    </w:pPr>
    <w:r w:rsidRPr="004474F7">
      <w:rPr>
        <w:sz w:val="32"/>
      </w:rPr>
      <w:pict>
        <v:shapetype id="_x0000_t202" coordsize="21600,21600" o:spt="202" path="m,l,21600r21600,l21600,xe">
          <v:stroke joinstyle="miter"/>
          <v:path gradientshapeok="t" o:connecttype="rect"/>
        </v:shapetype>
        <v:shape id="_x0000_s2050" type="#_x0000_t202" style="position:absolute;left:0;text-align:left;margin-left:416pt;margin-top:0;width:2in;height:2in;z-index:25166233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BC12F5" w:rsidRDefault="004474F7">
                <w:pPr>
                  <w:pStyle w:val="a4"/>
                </w:pPr>
                <w:r>
                  <w:rPr>
                    <w:rFonts w:ascii="宋体" w:eastAsia="宋体" w:hAnsi="宋体" w:cs="宋体" w:hint="eastAsia"/>
                    <w:sz w:val="28"/>
                    <w:szCs w:val="28"/>
                  </w:rPr>
                  <w:fldChar w:fldCharType="begin"/>
                </w:r>
                <w:r w:rsidR="00CC52CA">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F26EA">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rsidR="00CC52CA">
      <w:rPr>
        <w:rFonts w:eastAsia="仿宋" w:hint="eastAsia"/>
        <w:sz w:val="32"/>
        <w:szCs w:val="48"/>
      </w:rPr>
      <w:t xml:space="preserve">  </w:t>
    </w:r>
  </w:p>
  <w:p w:rsidR="00BC12F5" w:rsidRDefault="004474F7">
    <w:pPr>
      <w:pStyle w:val="a5"/>
      <w:wordWrap w:val="0"/>
      <w:ind w:leftChars="2280" w:left="4788" w:firstLineChars="2000" w:firstLine="6400"/>
      <w:jc w:val="right"/>
      <w:rPr>
        <w:rFonts w:ascii="宋体" w:eastAsia="宋体" w:hAnsi="宋体" w:cs="宋体"/>
        <w:b/>
        <w:bCs/>
        <w:color w:val="005192"/>
        <w:sz w:val="28"/>
        <w:szCs w:val="44"/>
      </w:rPr>
    </w:pPr>
    <w:r w:rsidRPr="004474F7">
      <w:rPr>
        <w:color w:val="FAFAFA"/>
        <w:sz w:val="32"/>
      </w:rPr>
      <w:pict>
        <v:line id="_x0000_s2049" style="position:absolute;left:0;text-align:left;z-index:251661312"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CC52CA">
      <w:rPr>
        <w:rFonts w:eastAsia="仿宋" w:hint="eastAsia"/>
        <w:color w:val="FAFAFA"/>
        <w:sz w:val="32"/>
        <w:szCs w:val="48"/>
      </w:rPr>
      <w:t>X</w:t>
    </w:r>
    <w:r w:rsidR="00CC52CA">
      <w:rPr>
        <w:rFonts w:ascii="宋体" w:eastAsia="宋体" w:hAnsi="宋体" w:cs="宋体" w:hint="eastAsia"/>
        <w:b/>
        <w:bCs/>
        <w:color w:val="005192"/>
        <w:sz w:val="28"/>
        <w:szCs w:val="44"/>
      </w:rPr>
      <w:t>阜新市</w:t>
    </w:r>
    <w:r w:rsidR="00C22FC5">
      <w:rPr>
        <w:rFonts w:ascii="宋体" w:eastAsia="宋体" w:hAnsi="宋体" w:cs="宋体" w:hint="eastAsia"/>
        <w:b/>
        <w:bCs/>
        <w:color w:val="005192"/>
        <w:sz w:val="28"/>
        <w:szCs w:val="44"/>
      </w:rPr>
      <w:t>自然资源局</w:t>
    </w:r>
    <w:r w:rsidR="00CC52CA">
      <w:rPr>
        <w:rFonts w:ascii="宋体" w:eastAsia="宋体" w:hAnsi="宋体" w:cs="宋体" w:hint="eastAsia"/>
        <w:b/>
        <w:bCs/>
        <w:color w:val="005192"/>
        <w:sz w:val="28"/>
        <w:szCs w:val="44"/>
      </w:rPr>
      <w:t xml:space="preserve">发布     </w:t>
    </w:r>
  </w:p>
  <w:p w:rsidR="00BC12F5" w:rsidRDefault="00BC12F5">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36B" w:rsidRDefault="00D0336B" w:rsidP="00BC12F5">
      <w:r>
        <w:separator/>
      </w:r>
    </w:p>
  </w:footnote>
  <w:footnote w:type="continuationSeparator" w:id="0">
    <w:p w:rsidR="00D0336B" w:rsidRDefault="00D0336B" w:rsidP="00BC1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F5" w:rsidRDefault="004474F7">
    <w:pPr>
      <w:pStyle w:val="a5"/>
      <w:textAlignment w:val="center"/>
      <w:rPr>
        <w:rFonts w:ascii="宋体" w:eastAsia="宋体" w:hAnsi="宋体" w:cs="宋体"/>
        <w:b/>
        <w:bCs/>
        <w:color w:val="005192"/>
        <w:sz w:val="32"/>
      </w:rPr>
    </w:pPr>
    <w:r>
      <w:rPr>
        <w:rFonts w:ascii="宋体" w:eastAsia="宋体" w:hAnsi="宋体" w:cs="宋体"/>
        <w:b/>
        <w:bCs/>
        <w:color w:val="005192"/>
        <w:sz w:val="32"/>
      </w:rPr>
      <w:pict>
        <v:line id="_x0000_s2051" style="position:absolute;left:0;text-align:left;z-index:251660288" from="-.3pt,54.35pt" to="442.25pt,54.35pt"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strokecolor="#005192" strokeweight="1.75pt">
          <v:stroke joinstyle="miter"/>
        </v:line>
      </w:pict>
    </w:r>
  </w:p>
  <w:p w:rsidR="00BC12F5" w:rsidRDefault="00CC52C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阜新市</w:t>
    </w:r>
    <w:r w:rsidR="00C22FC5">
      <w:rPr>
        <w:rFonts w:ascii="宋体" w:eastAsia="宋体" w:hAnsi="宋体" w:cs="宋体" w:hint="eastAsia"/>
        <w:b/>
        <w:bCs/>
        <w:color w:val="005192"/>
        <w:sz w:val="32"/>
      </w:rPr>
      <w:t>自然资源局</w:t>
    </w:r>
    <w:r>
      <w:rPr>
        <w:rFonts w:ascii="宋体" w:eastAsia="宋体" w:hAnsi="宋体" w:cs="宋体" w:hint="eastAsia"/>
        <w:b/>
        <w:bCs/>
        <w:color w:val="005192"/>
        <w:sz w:val="32"/>
        <w:szCs w:val="32"/>
      </w:rPr>
      <w:t>规范性文件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4474F7"/>
    <w:rsid w:val="005A4332"/>
    <w:rsid w:val="00726AB9"/>
    <w:rsid w:val="0091512D"/>
    <w:rsid w:val="009B59C1"/>
    <w:rsid w:val="00BC12F5"/>
    <w:rsid w:val="00C22FC5"/>
    <w:rsid w:val="00CC52CA"/>
    <w:rsid w:val="00D0336B"/>
    <w:rsid w:val="00EA3E41"/>
    <w:rsid w:val="00EF26EA"/>
    <w:rsid w:val="00FE477B"/>
    <w:rsid w:val="019E71BD"/>
    <w:rsid w:val="027A6605"/>
    <w:rsid w:val="02EF387D"/>
    <w:rsid w:val="03EF2164"/>
    <w:rsid w:val="043E6443"/>
    <w:rsid w:val="04B679C3"/>
    <w:rsid w:val="05D44E8C"/>
    <w:rsid w:val="07417A70"/>
    <w:rsid w:val="080F63D8"/>
    <w:rsid w:val="09341458"/>
    <w:rsid w:val="09551CB6"/>
    <w:rsid w:val="0A484344"/>
    <w:rsid w:val="0ACA4290"/>
    <w:rsid w:val="0ACB2D46"/>
    <w:rsid w:val="0B0912D7"/>
    <w:rsid w:val="0C5B7CBA"/>
    <w:rsid w:val="0C677E96"/>
    <w:rsid w:val="11322935"/>
    <w:rsid w:val="11781F9C"/>
    <w:rsid w:val="1343609C"/>
    <w:rsid w:val="13BE161E"/>
    <w:rsid w:val="149F6B0F"/>
    <w:rsid w:val="152D2DCA"/>
    <w:rsid w:val="15A728F7"/>
    <w:rsid w:val="171627AD"/>
    <w:rsid w:val="178F711F"/>
    <w:rsid w:val="179A6D2D"/>
    <w:rsid w:val="1842520D"/>
    <w:rsid w:val="19AF68E9"/>
    <w:rsid w:val="1ADA1118"/>
    <w:rsid w:val="1C6137BD"/>
    <w:rsid w:val="1CC67831"/>
    <w:rsid w:val="1D7969DE"/>
    <w:rsid w:val="1DEC284C"/>
    <w:rsid w:val="1E6523AC"/>
    <w:rsid w:val="20397F99"/>
    <w:rsid w:val="22440422"/>
    <w:rsid w:val="226D3556"/>
    <w:rsid w:val="22867C1E"/>
    <w:rsid w:val="229F5A3C"/>
    <w:rsid w:val="22C52CA9"/>
    <w:rsid w:val="22EB4548"/>
    <w:rsid w:val="23661BFF"/>
    <w:rsid w:val="249277E7"/>
    <w:rsid w:val="24D75076"/>
    <w:rsid w:val="272F204E"/>
    <w:rsid w:val="28C97A6A"/>
    <w:rsid w:val="29070ABF"/>
    <w:rsid w:val="2A6C7289"/>
    <w:rsid w:val="2BDC209D"/>
    <w:rsid w:val="2C6C06C2"/>
    <w:rsid w:val="2E477B09"/>
    <w:rsid w:val="304D057B"/>
    <w:rsid w:val="30827465"/>
    <w:rsid w:val="30E42341"/>
    <w:rsid w:val="315310D9"/>
    <w:rsid w:val="31A15F24"/>
    <w:rsid w:val="32661A77"/>
    <w:rsid w:val="326D4440"/>
    <w:rsid w:val="32E9052B"/>
    <w:rsid w:val="32EC1D99"/>
    <w:rsid w:val="32FD5D84"/>
    <w:rsid w:val="33335C0A"/>
    <w:rsid w:val="34A2168D"/>
    <w:rsid w:val="34DA5A83"/>
    <w:rsid w:val="34DD1F5B"/>
    <w:rsid w:val="37D457B3"/>
    <w:rsid w:val="395347B5"/>
    <w:rsid w:val="39A232A0"/>
    <w:rsid w:val="39E745AA"/>
    <w:rsid w:val="39E91E76"/>
    <w:rsid w:val="3B5A6BBB"/>
    <w:rsid w:val="3D744FB5"/>
    <w:rsid w:val="3EDA13A6"/>
    <w:rsid w:val="3F0926CC"/>
    <w:rsid w:val="3FA87C99"/>
    <w:rsid w:val="3FAC7DEC"/>
    <w:rsid w:val="400F12CC"/>
    <w:rsid w:val="410A62FB"/>
    <w:rsid w:val="42F058B7"/>
    <w:rsid w:val="436109F6"/>
    <w:rsid w:val="441A38D4"/>
    <w:rsid w:val="48287CE7"/>
    <w:rsid w:val="48A872FD"/>
    <w:rsid w:val="4B0B36DC"/>
    <w:rsid w:val="4BC77339"/>
    <w:rsid w:val="4C7F0AA6"/>
    <w:rsid w:val="4C9236C5"/>
    <w:rsid w:val="4E195AAB"/>
    <w:rsid w:val="505C172E"/>
    <w:rsid w:val="50AB2D89"/>
    <w:rsid w:val="52304D25"/>
    <w:rsid w:val="52934322"/>
    <w:rsid w:val="52EE2D38"/>
    <w:rsid w:val="52F46F0B"/>
    <w:rsid w:val="53603B2D"/>
    <w:rsid w:val="537D25CA"/>
    <w:rsid w:val="53C92216"/>
    <w:rsid w:val="53D8014D"/>
    <w:rsid w:val="55636004"/>
    <w:rsid w:val="558E36BB"/>
    <w:rsid w:val="55E064E0"/>
    <w:rsid w:val="572C6D10"/>
    <w:rsid w:val="5A5048BA"/>
    <w:rsid w:val="5A530432"/>
    <w:rsid w:val="5D8D112A"/>
    <w:rsid w:val="5DC34279"/>
    <w:rsid w:val="5DC55C03"/>
    <w:rsid w:val="608816D1"/>
    <w:rsid w:val="60D7232F"/>
    <w:rsid w:val="60EF4E7F"/>
    <w:rsid w:val="60FF036A"/>
    <w:rsid w:val="64B30F81"/>
    <w:rsid w:val="650C400B"/>
    <w:rsid w:val="665233C1"/>
    <w:rsid w:val="66EC1D05"/>
    <w:rsid w:val="67F1149D"/>
    <w:rsid w:val="698A22FA"/>
    <w:rsid w:val="6A2A4332"/>
    <w:rsid w:val="6AD9688B"/>
    <w:rsid w:val="6D0E3F22"/>
    <w:rsid w:val="6F80052F"/>
    <w:rsid w:val="723875FC"/>
    <w:rsid w:val="734638FE"/>
    <w:rsid w:val="74B86FD5"/>
    <w:rsid w:val="74DA1FF6"/>
    <w:rsid w:val="75C63DAF"/>
    <w:rsid w:val="7AAC21E0"/>
    <w:rsid w:val="7B9872E6"/>
    <w:rsid w:val="7C4F7FD0"/>
    <w:rsid w:val="7C9011D9"/>
    <w:rsid w:val="7CBC7979"/>
    <w:rsid w:val="7D050D8E"/>
    <w:rsid w:val="7D47215E"/>
    <w:rsid w:val="7DC651C5"/>
    <w:rsid w:val="7F167818"/>
    <w:rsid w:val="7FAD53C0"/>
    <w:rsid w:val="7FCC2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2F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BC12F5"/>
    <w:pPr>
      <w:jc w:val="left"/>
    </w:pPr>
  </w:style>
  <w:style w:type="paragraph" w:styleId="a4">
    <w:name w:val="footer"/>
    <w:basedOn w:val="a"/>
    <w:qFormat/>
    <w:rsid w:val="00BC12F5"/>
    <w:pPr>
      <w:tabs>
        <w:tab w:val="center" w:pos="4153"/>
        <w:tab w:val="right" w:pos="8306"/>
      </w:tabs>
      <w:snapToGrid w:val="0"/>
      <w:jc w:val="left"/>
    </w:pPr>
    <w:rPr>
      <w:sz w:val="18"/>
    </w:rPr>
  </w:style>
  <w:style w:type="paragraph" w:styleId="a5">
    <w:name w:val="header"/>
    <w:basedOn w:val="a"/>
    <w:qFormat/>
    <w:rsid w:val="00BC12F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C12F5"/>
    <w:pPr>
      <w:spacing w:before="75" w:after="75"/>
      <w:jc w:val="left"/>
    </w:pPr>
    <w:rPr>
      <w:rFonts w:cs="Times New Roman"/>
      <w:kern w:val="0"/>
      <w:sz w:val="24"/>
    </w:rPr>
  </w:style>
  <w:style w:type="character" w:styleId="a7">
    <w:name w:val="Strong"/>
    <w:basedOn w:val="a0"/>
    <w:qFormat/>
    <w:rsid w:val="00BC12F5"/>
    <w:rPr>
      <w:b/>
    </w:rPr>
  </w:style>
  <w:style w:type="paragraph" w:styleId="a8">
    <w:name w:val="Balloon Text"/>
    <w:basedOn w:val="a"/>
    <w:link w:val="Char"/>
    <w:rsid w:val="00C22FC5"/>
    <w:rPr>
      <w:sz w:val="18"/>
      <w:szCs w:val="18"/>
    </w:rPr>
  </w:style>
  <w:style w:type="character" w:customStyle="1" w:styleId="Char">
    <w:name w:val="批注框文本 Char"/>
    <w:basedOn w:val="a0"/>
    <w:link w:val="a8"/>
    <w:rsid w:val="00C22F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27960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市自然资源局信息员</cp:lastModifiedBy>
  <cp:revision>5</cp:revision>
  <cp:lastPrinted>2021-10-26T03:30:00Z</cp:lastPrinted>
  <dcterms:created xsi:type="dcterms:W3CDTF">2022-04-06T08:01:00Z</dcterms:created>
  <dcterms:modified xsi:type="dcterms:W3CDTF">2022-04-19T02:30:00Z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EFEEE410F2B3471BA5048D6EC8274E33</vt:lpwstr>
  </property>
</Properties>
</file>